
<file path=[Content_Types].xml><?xml version="1.0" encoding="utf-8"?>
<Types xmlns="http://schemas.openxmlformats.org/package/2006/content-types">
  <Default Extension="png" ContentType="image/png"/>
  <Override PartName="/word/fontTable0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FB" w:rsidRDefault="00DB0CB1">
      <w:pPr>
        <w:shd w:val="solid" w:color="EC7B00" w:fill="EC7B00"/>
        <w:spacing w:after="346" w:line="696" w:lineRule="exact"/>
        <w:jc w:val="center"/>
        <w:textAlignment w:val="baseline"/>
        <w:rPr>
          <w:rFonts w:ascii="Arial" w:eastAsia="Arial" w:hAnsi="Arial"/>
          <w:b/>
          <w:color w:val="FFFFFF"/>
          <w:spacing w:val="-10"/>
          <w:sz w:val="57"/>
        </w:rPr>
      </w:pPr>
      <w:r>
        <w:rPr>
          <w:noProof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3686175</wp:posOffset>
            </wp:positionH>
            <wp:positionV relativeFrom="paragraph">
              <wp:posOffset>-4599940</wp:posOffset>
            </wp:positionV>
            <wp:extent cx="1171575" cy="454654"/>
            <wp:effectExtent l="0" t="0" r="0" b="317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318" cy="459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C360E" w:rsidRPr="00DC360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45.55pt;margin-top:242.05pt;width:133.65pt;height:100.65pt;z-index:-251657728;mso-wrap-distance-left:0;mso-wrap-distance-right:0;mso-position-horizontal-relative:page;mso-position-vertical-relative:page" filled="f" stroked="f">
            <v:textbox inset="0,0,0,0">
              <w:txbxContent>
                <w:p w:rsidR="00184D8B" w:rsidRPr="00AF73D6" w:rsidRDefault="00184D8B" w:rsidP="00184D8B">
                  <w:pPr>
                    <w:spacing w:before="4" w:line="358" w:lineRule="exact"/>
                    <w:textAlignment w:val="baseline"/>
                    <w:rPr>
                      <w:rFonts w:ascii="Arial Narrow" w:eastAsia="Tahoma" w:hAnsi="Arial Narrow"/>
                      <w:b/>
                      <w:color w:val="FFFFFF"/>
                      <w:spacing w:val="-6"/>
                      <w:sz w:val="30"/>
                    </w:rPr>
                  </w:pPr>
                  <w:r w:rsidRPr="00AF73D6">
                    <w:rPr>
                      <w:rFonts w:ascii="Arial Narrow" w:eastAsia="Tahoma" w:hAnsi="Arial Narrow"/>
                      <w:b/>
                      <w:color w:val="FFFFFF"/>
                      <w:spacing w:val="-6"/>
                      <w:sz w:val="30"/>
                    </w:rPr>
                    <w:t>AT 11¢ PER LINE</w:t>
                  </w:r>
                </w:p>
                <w:p w:rsidR="00184D8B" w:rsidRPr="00AF73D6" w:rsidRDefault="00184D8B" w:rsidP="00184D8B">
                  <w:pPr>
                    <w:spacing w:before="93" w:line="1288" w:lineRule="exact"/>
                    <w:textAlignment w:val="baseline"/>
                    <w:rPr>
                      <w:rFonts w:ascii="Arial Narrow" w:eastAsia="Tahoma" w:hAnsi="Arial Narrow"/>
                      <w:b/>
                      <w:color w:val="FFFFFF"/>
                      <w:spacing w:val="-6"/>
                      <w:sz w:val="109"/>
                    </w:rPr>
                  </w:pPr>
                  <w:r w:rsidRPr="00AF73D6">
                    <w:rPr>
                      <w:rFonts w:ascii="Arial Narrow" w:eastAsia="Tahoma" w:hAnsi="Arial Narrow"/>
                      <w:b/>
                      <w:color w:val="FFFFFF"/>
                      <w:spacing w:val="-6"/>
                      <w:sz w:val="109"/>
                    </w:rPr>
                    <w:t>$2.42</w:t>
                  </w:r>
                </w:p>
                <w:p w:rsidR="00232EFB" w:rsidRPr="00184D8B" w:rsidRDefault="00184D8B" w:rsidP="00184D8B">
                  <w:pPr>
                    <w:spacing w:line="184" w:lineRule="exact"/>
                    <w:jc w:val="right"/>
                    <w:textAlignment w:val="baseline"/>
                    <w:rPr>
                      <w:rFonts w:ascii="Arial Narrow" w:eastAsia="Tahoma" w:hAnsi="Arial Narrow"/>
                      <w:color w:val="FFFFFF"/>
                      <w:spacing w:val="-6"/>
                      <w:sz w:val="18"/>
                    </w:rPr>
                  </w:pPr>
                  <w:r w:rsidRPr="00AF73D6">
                    <w:rPr>
                      <w:rFonts w:ascii="Arial Narrow" w:eastAsia="Tahoma" w:hAnsi="Arial Narrow"/>
                      <w:color w:val="FFFFFF"/>
                      <w:spacing w:val="-6"/>
                      <w:sz w:val="18"/>
                    </w:rPr>
                    <w:t>OTHER COMPANIE</w:t>
                  </w:r>
                  <w:bookmarkStart w:id="0" w:name="_GoBack"/>
                  <w:bookmarkEnd w:id="0"/>
                  <w:r w:rsidRPr="00AF73D6">
                    <w:rPr>
                      <w:rFonts w:ascii="Arial Narrow" w:eastAsia="Tahoma" w:hAnsi="Arial Narrow"/>
                      <w:color w:val="FFFFFF"/>
                      <w:spacing w:val="-6"/>
                      <w:sz w:val="18"/>
                    </w:rPr>
                    <w:t>S</w:t>
                  </w:r>
                </w:p>
              </w:txbxContent>
            </v:textbox>
            <w10:wrap type="square" anchorx="page" anchory="page"/>
          </v:shape>
        </w:pict>
      </w:r>
      <w:r w:rsidR="00DC360E" w:rsidRPr="00DC360E">
        <w:rPr>
          <w:rFonts w:ascii="Arial" w:hAnsi="Arial" w:cs="Arial"/>
          <w:noProof/>
        </w:rPr>
        <w:pict>
          <v:shape id="Text Box 7" o:spid="_x0000_s1026" type="#_x0000_t202" style="position:absolute;left:0;text-align:left;margin-left:480.75pt;margin-top:328.45pt;width:102.25pt;height:11.6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" filled="f" stroked="f">
            <v:textbox inset="0,0,0,0">
              <w:txbxContent>
                <w:p w:rsidR="00FB2837" w:rsidRPr="0097113B" w:rsidRDefault="00FB2837" w:rsidP="00FB2837">
                  <w:pPr>
                    <w:spacing w:line="158" w:lineRule="exact"/>
                    <w:textAlignment w:val="baseline"/>
                    <w:rPr>
                      <w:rFonts w:ascii="Arial Narrow" w:eastAsia="Tahoma" w:hAnsi="Arial Narrow"/>
                      <w:b/>
                      <w:color w:val="FFFFFF"/>
                      <w:position w:val="-6"/>
                      <w:sz w:val="18"/>
                    </w:rPr>
                  </w:pPr>
                  <w:r>
                    <w:rPr>
                      <w:rFonts w:ascii="Arial Narrow" w:eastAsia="Tahoma" w:hAnsi="Arial Narrow"/>
                      <w:b/>
                      <w:color w:val="FFFFFF"/>
                      <w:position w:val="-6"/>
                      <w:sz w:val="18"/>
                    </w:rPr>
                    <w:t>WITH OUR SOLUTION</w:t>
                  </w:r>
                </w:p>
              </w:txbxContent>
            </v:textbox>
            <w10:wrap type="square" anchorx="page" anchory="page"/>
          </v:shape>
        </w:pict>
      </w:r>
      <w:r w:rsidR="00DC360E" w:rsidRPr="00DC360E">
        <w:rPr>
          <w:rFonts w:ascii="Arial" w:hAnsi="Arial" w:cs="Arial"/>
          <w:noProof/>
        </w:rPr>
        <w:pict>
          <v:shape id="Text Box 6" o:spid="_x0000_s1027" type="#_x0000_t202" style="position:absolute;left:0;text-align:left;margin-left:100.1pt;margin-top:331pt;width:78.25pt;height:8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nBNswIAALA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" filled="f" stroked="f">
            <v:textbox inset="0,0,0,0">
              <w:txbxContent>
                <w:p w:rsidR="00FB2837" w:rsidRPr="0097113B" w:rsidRDefault="00FB2837" w:rsidP="00FB2837">
                  <w:pPr>
                    <w:spacing w:line="158" w:lineRule="exact"/>
                    <w:jc w:val="right"/>
                    <w:textAlignment w:val="baseline"/>
                    <w:rPr>
                      <w:rFonts w:ascii="Arial Narrow" w:eastAsia="Tahoma" w:hAnsi="Arial Narrow"/>
                      <w:b/>
                      <w:color w:val="FFFFFF"/>
                      <w:position w:val="-6"/>
                      <w:sz w:val="18"/>
                    </w:rPr>
                  </w:pPr>
                  <w:r w:rsidRPr="0097113B">
                    <w:rPr>
                      <w:rFonts w:ascii="Arial Narrow" w:eastAsia="Tahoma" w:hAnsi="Arial Narrow"/>
                      <w:b/>
                      <w:color w:val="FFFFFF"/>
                      <w:position w:val="-6"/>
                      <w:sz w:val="18"/>
                    </w:rPr>
                    <w:t>OTHER COMPANIES</w:t>
                  </w:r>
                </w:p>
              </w:txbxContent>
            </v:textbox>
            <w10:wrap type="square" anchorx="page" anchory="page"/>
          </v:shape>
        </w:pict>
      </w:r>
      <w:r w:rsidR="00DC360E" w:rsidRPr="00DC360E">
        <w:pict>
          <v:shape id="_x0000_s0" o:spid="_x0000_s1046" type="#_x0000_t202" style="position:absolute;left:0;text-align:left;margin-left:0;margin-top:34pt;width:612pt;height:393.45pt;z-index:-251666944;mso-wrap-distance-left:0;mso-wrap-distance-right:0;mso-position-horizontal-relative:page;mso-position-vertical-relative:page" filled="f" stroked="f">
            <v:textbox inset="0,0,0,0">
              <w:txbxContent>
                <w:p w:rsidR="00232EFB" w:rsidRDefault="00232EFB"/>
              </w:txbxContent>
            </v:textbox>
            <w10:wrap type="square" anchorx="page" anchory="page"/>
          </v:shape>
        </w:pict>
      </w:r>
      <w:r w:rsidR="00DC360E" w:rsidRPr="00DC360E">
        <w:pict>
          <v:shape id="_x0000_s1045" type="#_x0000_t202" style="position:absolute;left:0;text-align:left;margin-left:40.3pt;margin-top:34.55pt;width:526.6pt;height:390.25pt;z-index:-251665920;mso-wrap-distance-left:0;mso-wrap-distance-right:0;mso-position-horizontal-relative:page;mso-position-vertical-relative:page" filled="f" stroked="f">
            <v:textbox inset="0,0,0,0">
              <w:txbxContent>
                <w:p w:rsidR="00232EFB" w:rsidRDefault="00FD51F1">
                  <w:pPr>
                    <w:textAlignment w:val="baseline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687820" cy="4956175"/>
                        <wp:effectExtent l="0" t="0" r="0" b="0"/>
                        <wp:docPr id="1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test1"/>
                                <pic:cNvPicPr preferRelativeResize="0"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687820" cy="4956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 w:rsidR="00DC360E" w:rsidRPr="00DC360E">
        <w:pict>
          <v:shape id="_x0000_s1042" type="#_x0000_t202" style="position:absolute;left:0;text-align:left;margin-left:363.85pt;margin-top:106.5pt;width:104.85pt;height:7.55pt;z-index:-251662848;mso-wrap-distance-left:0;mso-wrap-distance-right:0;mso-position-horizontal-relative:page;mso-position-vertical-relative:page" filled="f" stroked="f">
            <v:textbox inset="0,0,0,0">
              <w:txbxContent>
                <w:p w:rsidR="00232EFB" w:rsidRDefault="00FD51F1">
                  <w:pPr>
                    <w:spacing w:before="4" w:line="141" w:lineRule="exact"/>
                    <w:textAlignment w:val="baseline"/>
                    <w:rPr>
                      <w:rFonts w:eastAsia="Times New Roman"/>
                      <w:b/>
                      <w:color w:val="CF2627"/>
                      <w:spacing w:val="-4"/>
                      <w:sz w:val="13"/>
                    </w:rPr>
                  </w:pPr>
                  <w:r>
                    <w:rPr>
                      <w:rFonts w:eastAsia="Times New Roman"/>
                      <w:b/>
                      <w:color w:val="CF2627"/>
                      <w:spacing w:val="-4"/>
                      <w:sz w:val="13"/>
                    </w:rPr>
                    <w:t>AORTIC ANEURYSM SCREENING</w:t>
                  </w:r>
                </w:p>
              </w:txbxContent>
            </v:textbox>
            <w10:wrap type="square" anchorx="page" anchory="page"/>
          </v:shape>
        </w:pict>
      </w:r>
      <w:r w:rsidR="00DC360E" w:rsidRPr="00DC360E">
        <w:pict>
          <v:shape id="_x0000_s1041" type="#_x0000_t202" style="position:absolute;left:0;text-align:left;margin-left:290.9pt;margin-top:118.75pt;width:246.45pt;height:43.3pt;z-index:-251661824;mso-wrap-distance-left:0;mso-wrap-distance-right:0;mso-position-horizontal-relative:page;mso-position-vertical-relative:page" filled="f" stroked="f">
            <v:textbox inset="0,0,0,0">
              <w:txbxContent>
                <w:p w:rsidR="00232EFB" w:rsidRDefault="00FD51F1">
                  <w:pPr>
                    <w:tabs>
                      <w:tab w:val="left" w:pos="1872"/>
                      <w:tab w:val="left" w:pos="3240"/>
                    </w:tabs>
                    <w:spacing w:before="4" w:line="147" w:lineRule="exact"/>
                    <w:textAlignment w:val="baseline"/>
                    <w:rPr>
                      <w:rFonts w:eastAsia="Times New Roman"/>
                      <w:b/>
                      <w:color w:val="CF2627"/>
                      <w:spacing w:val="-2"/>
                      <w:sz w:val="13"/>
                    </w:rPr>
                  </w:pPr>
                  <w:r>
                    <w:rPr>
                      <w:rFonts w:eastAsia="Times New Roman"/>
                      <w:b/>
                      <w:color w:val="CF2627"/>
                      <w:spacing w:val="-2"/>
                      <w:sz w:val="13"/>
                    </w:rPr>
                    <w:t>Patient Name:</w:t>
                  </w:r>
                  <w:r>
                    <w:rPr>
                      <w:rFonts w:eastAsia="Times New Roman"/>
                      <w:color w:val="000000"/>
                      <w:spacing w:val="-2"/>
                      <w:sz w:val="13"/>
                    </w:rPr>
                    <w:t xml:space="preserve"> John Doe</w:t>
                  </w:r>
                  <w:r>
                    <w:rPr>
                      <w:rFonts w:eastAsia="Times New Roman"/>
                      <w:b/>
                      <w:color w:val="CF2627"/>
                      <w:spacing w:val="-2"/>
                      <w:sz w:val="13"/>
                    </w:rPr>
                    <w:tab/>
                    <w:t xml:space="preserve">Age: </w:t>
                  </w:r>
                  <w:r>
                    <w:rPr>
                      <w:rFonts w:eastAsia="Times New Roman"/>
                      <w:color w:val="CF2627"/>
                      <w:spacing w:val="-2"/>
                      <w:sz w:val="13"/>
                    </w:rPr>
                    <w:t>45</w:t>
                  </w:r>
                  <w:r>
                    <w:rPr>
                      <w:rFonts w:eastAsia="Times New Roman"/>
                      <w:color w:val="CF2627"/>
                      <w:spacing w:val="-2"/>
                      <w:sz w:val="13"/>
                    </w:rPr>
                    <w:tab/>
                  </w:r>
                  <w:r>
                    <w:rPr>
                      <w:rFonts w:eastAsia="Times New Roman"/>
                      <w:b/>
                      <w:color w:val="CF2627"/>
                      <w:spacing w:val="-2"/>
                      <w:sz w:val="13"/>
                    </w:rPr>
                    <w:t xml:space="preserve">Date of Birth: </w:t>
                  </w:r>
                  <w:r w:rsidRPr="00777C46">
                    <w:rPr>
                      <w:rFonts w:eastAsia="Times New Roman"/>
                      <w:spacing w:val="-2"/>
                      <w:sz w:val="13"/>
                    </w:rPr>
                    <w:t>Au</w:t>
                  </w:r>
                  <w:r>
                    <w:rPr>
                      <w:rFonts w:eastAsia="Times New Roman"/>
                      <w:color w:val="CF2627"/>
                      <w:spacing w:val="-2"/>
                      <w:sz w:val="13"/>
                    </w:rPr>
                    <w:t xml:space="preserve">gust </w:t>
                  </w:r>
                  <w:r w:rsidRPr="00777C46">
                    <w:rPr>
                      <w:rFonts w:eastAsia="Times New Roman"/>
                      <w:spacing w:val="-2"/>
                      <w:sz w:val="13"/>
                    </w:rPr>
                    <w:t>28</w:t>
                  </w:r>
                  <w:r>
                    <w:rPr>
                      <w:rFonts w:eastAsia="Times New Roman"/>
                      <w:color w:val="CF2627"/>
                      <w:spacing w:val="-2"/>
                      <w:sz w:val="13"/>
                    </w:rPr>
                    <w:t>,</w:t>
                  </w:r>
                  <w:r>
                    <w:rPr>
                      <w:rFonts w:eastAsia="Times New Roman"/>
                      <w:color w:val="000000"/>
                      <w:spacing w:val="-2"/>
                      <w:sz w:val="13"/>
                    </w:rPr>
                    <w:t xml:space="preserve"> 1958</w:t>
                  </w:r>
                </w:p>
                <w:p w:rsidR="00232EFB" w:rsidRDefault="00FD51F1">
                  <w:pPr>
                    <w:tabs>
                      <w:tab w:val="left" w:pos="1872"/>
                      <w:tab w:val="left" w:pos="3240"/>
                    </w:tabs>
                    <w:spacing w:before="12" w:line="147" w:lineRule="exact"/>
                    <w:textAlignment w:val="baseline"/>
                    <w:rPr>
                      <w:rFonts w:eastAsia="Times New Roman"/>
                      <w:b/>
                      <w:color w:val="CF2627"/>
                      <w:sz w:val="13"/>
                    </w:rPr>
                  </w:pPr>
                  <w:r>
                    <w:rPr>
                      <w:rFonts w:eastAsia="Times New Roman"/>
                      <w:b/>
                      <w:color w:val="CF2627"/>
                      <w:sz w:val="13"/>
                    </w:rPr>
                    <w:t>Patient ID:</w:t>
                  </w:r>
                  <w:r>
                    <w:rPr>
                      <w:rFonts w:eastAsia="Times New Roman"/>
                      <w:color w:val="000000"/>
                      <w:sz w:val="13"/>
                    </w:rPr>
                    <w:t xml:space="preserve"> 123456</w:t>
                  </w:r>
                  <w:r>
                    <w:rPr>
                      <w:rFonts w:eastAsia="Times New Roman"/>
                      <w:b/>
                      <w:color w:val="CF2627"/>
                      <w:sz w:val="13"/>
                    </w:rPr>
                    <w:tab/>
                    <w:t>Location:</w:t>
                  </w:r>
                  <w:r>
                    <w:rPr>
                      <w:rFonts w:eastAsia="Times New Roman"/>
                      <w:color w:val="000000"/>
                      <w:sz w:val="13"/>
                    </w:rPr>
                    <w:t xml:space="preserve"> Chicago</w:t>
                  </w:r>
                  <w:r>
                    <w:rPr>
                      <w:rFonts w:eastAsia="Times New Roman"/>
                      <w:b/>
                      <w:color w:val="CF2627"/>
                      <w:sz w:val="13"/>
                    </w:rPr>
                    <w:tab/>
                    <w:t xml:space="preserve">Gender: </w:t>
                  </w:r>
                  <w:r w:rsidRPr="00777C46">
                    <w:rPr>
                      <w:rFonts w:eastAsia="Times New Roman"/>
                      <w:sz w:val="13"/>
                    </w:rPr>
                    <w:t>M</w:t>
                  </w:r>
                  <w:r>
                    <w:rPr>
                      <w:rFonts w:eastAsia="Times New Roman"/>
                      <w:color w:val="CF2627"/>
                      <w:sz w:val="13"/>
                    </w:rPr>
                    <w:t>ale</w:t>
                  </w:r>
                </w:p>
                <w:p w:rsidR="00232EFB" w:rsidRDefault="00FD51F1">
                  <w:pPr>
                    <w:tabs>
                      <w:tab w:val="left" w:pos="3240"/>
                    </w:tabs>
                    <w:spacing w:before="6" w:line="147" w:lineRule="exact"/>
                    <w:textAlignment w:val="baseline"/>
                    <w:rPr>
                      <w:rFonts w:eastAsia="Times New Roman"/>
                      <w:b/>
                      <w:color w:val="CF2627"/>
                      <w:sz w:val="13"/>
                    </w:rPr>
                  </w:pPr>
                  <w:r>
                    <w:rPr>
                      <w:rFonts w:eastAsia="Times New Roman"/>
                      <w:b/>
                      <w:color w:val="CF2627"/>
                      <w:sz w:val="13"/>
                    </w:rPr>
                    <w:t>Dictating Physician:</w:t>
                  </w:r>
                  <w:r>
                    <w:rPr>
                      <w:rFonts w:eastAsia="Times New Roman"/>
                      <w:color w:val="000000"/>
                      <w:sz w:val="13"/>
                    </w:rPr>
                    <w:t xml:space="preserve"> Frank Smith, M.D.</w:t>
                  </w:r>
                  <w:r>
                    <w:rPr>
                      <w:rFonts w:eastAsia="Times New Roman"/>
                      <w:b/>
                      <w:color w:val="CF2627"/>
                      <w:sz w:val="13"/>
                    </w:rPr>
                    <w:tab/>
                    <w:t xml:space="preserve">Test Date: </w:t>
                  </w:r>
                  <w:r w:rsidRPr="00777C46">
                    <w:rPr>
                      <w:rFonts w:eastAsia="Times New Roman"/>
                      <w:sz w:val="13"/>
                    </w:rPr>
                    <w:t>Ja</w:t>
                  </w:r>
                  <w:r>
                    <w:rPr>
                      <w:rFonts w:eastAsia="Times New Roman"/>
                      <w:color w:val="CF2627"/>
                      <w:sz w:val="13"/>
                    </w:rPr>
                    <w:t>nuary</w:t>
                  </w:r>
                  <w:r>
                    <w:rPr>
                      <w:rFonts w:eastAsia="Times New Roman"/>
                      <w:color w:val="000000"/>
                      <w:sz w:val="13"/>
                    </w:rPr>
                    <w:t xml:space="preserve"> 21</w:t>
                  </w:r>
                  <w:r w:rsidRPr="00777C46">
                    <w:rPr>
                      <w:rFonts w:eastAsia="Times New Roman"/>
                      <w:color w:val="CF2627"/>
                      <w:sz w:val="13"/>
                    </w:rPr>
                    <w:t>,</w:t>
                  </w:r>
                  <w:r>
                    <w:rPr>
                      <w:rFonts w:eastAsia="Times New Roman"/>
                      <w:color w:val="000000"/>
                      <w:sz w:val="13"/>
                    </w:rPr>
                    <w:t xml:space="preserve"> 2003</w:t>
                  </w:r>
                </w:p>
                <w:p w:rsidR="00232EFB" w:rsidRDefault="00FD51F1">
                  <w:pPr>
                    <w:spacing w:before="96" w:line="153" w:lineRule="exact"/>
                    <w:textAlignment w:val="baseline"/>
                    <w:rPr>
                      <w:rFonts w:eastAsia="Times New Roman"/>
                      <w:color w:val="CF2627"/>
                      <w:sz w:val="13"/>
                    </w:rPr>
                  </w:pPr>
                  <w:r>
                    <w:rPr>
                      <w:rFonts w:eastAsia="Times New Roman"/>
                      <w:color w:val="CF2627"/>
                      <w:sz w:val="13"/>
                    </w:rPr>
                    <w:t>I had the opportunity to see your patient John Doe for consultation on January 25, 2003. Below are my findings for his Aortic Aneurysm Screening.</w:t>
                  </w:r>
                </w:p>
              </w:txbxContent>
            </v:textbox>
            <w10:wrap type="square" anchorx="page" anchory="page"/>
          </v:shape>
        </w:pict>
      </w:r>
      <w:r w:rsidR="00DC360E" w:rsidRPr="00DC360E">
        <w:pict>
          <v:shape id="_x0000_s1040" type="#_x0000_t202" style="position:absolute;left:0;text-align:left;margin-left:290.9pt;margin-top:166.75pt;width:33.35pt;height:7.55pt;z-index:-251660800;mso-wrap-distance-left:0;mso-wrap-distance-right:0;mso-position-horizontal-relative:page;mso-position-vertical-relative:page" filled="f" stroked="f">
            <v:textbox inset="0,0,0,0">
              <w:txbxContent>
                <w:p w:rsidR="00232EFB" w:rsidRDefault="00FD51F1">
                  <w:pPr>
                    <w:spacing w:before="4" w:line="145" w:lineRule="exact"/>
                    <w:jc w:val="center"/>
                    <w:textAlignment w:val="baseline"/>
                    <w:rPr>
                      <w:rFonts w:eastAsia="Times New Roman"/>
                      <w:b/>
                      <w:color w:val="000000"/>
                      <w:spacing w:val="-8"/>
                      <w:sz w:val="13"/>
                    </w:rPr>
                  </w:pPr>
                  <w:r>
                    <w:rPr>
                      <w:rFonts w:eastAsia="Times New Roman"/>
                      <w:b/>
                      <w:color w:val="000000"/>
                      <w:spacing w:val="-8"/>
                      <w:sz w:val="13"/>
                    </w:rPr>
                    <w:t>Indications:</w:t>
                  </w:r>
                </w:p>
              </w:txbxContent>
            </v:textbox>
            <w10:wrap type="square" anchorx="page" anchory="page"/>
          </v:shape>
        </w:pict>
      </w:r>
      <w:r w:rsidR="00DC360E" w:rsidRPr="00DC360E">
        <w:pict>
          <v:shape id="_x0000_s1039" type="#_x0000_t202" style="position:absolute;left:0;text-align:left;margin-left:290.9pt;margin-top:179pt;width:178.05pt;height:23.15pt;z-index:-251659776;mso-wrap-distance-left:0;mso-wrap-distance-right:0;mso-position-horizontal-relative:page;mso-position-vertical-relative:page" filled="f" stroked="f">
            <v:textbox inset="0,0,0,0">
              <w:txbxContent>
                <w:p w:rsidR="00232EFB" w:rsidRDefault="00FD51F1">
                  <w:pPr>
                    <w:spacing w:before="4" w:line="146" w:lineRule="exact"/>
                    <w:textAlignment w:val="baseline"/>
                    <w:rPr>
                      <w:rFonts w:eastAsia="Times New Roman"/>
                      <w:color w:val="000000"/>
                      <w:spacing w:val="-1"/>
                      <w:sz w:val="13"/>
                    </w:rPr>
                  </w:pPr>
                  <w:r>
                    <w:rPr>
                      <w:rFonts w:eastAsia="Times New Roman"/>
                      <w:color w:val="000000"/>
                      <w:spacing w:val="-1"/>
                      <w:sz w:val="13"/>
                    </w:rPr>
                    <w:t>Men age 65 or older.</w:t>
                  </w:r>
                </w:p>
                <w:p w:rsidR="00232EFB" w:rsidRDefault="00FD51F1">
                  <w:pPr>
                    <w:spacing w:before="12" w:line="146" w:lineRule="exact"/>
                    <w:textAlignment w:val="baseline"/>
                    <w:rPr>
                      <w:rFonts w:eastAsia="Times New Roman"/>
                      <w:color w:val="000000"/>
                      <w:sz w:val="13"/>
                    </w:rPr>
                  </w:pPr>
                  <w:r>
                    <w:rPr>
                      <w:rFonts w:eastAsia="Times New Roman"/>
                      <w:color w:val="000000"/>
                      <w:sz w:val="13"/>
                    </w:rPr>
                    <w:t>Women age 65 or older with cardiovascular risk factors.</w:t>
                  </w:r>
                </w:p>
                <w:p w:rsidR="00232EFB" w:rsidRDefault="00FD51F1">
                  <w:pPr>
                    <w:spacing w:before="8" w:line="136" w:lineRule="exact"/>
                    <w:textAlignment w:val="baseline"/>
                    <w:rPr>
                      <w:rFonts w:eastAsia="Times New Roman"/>
                      <w:color w:val="000000"/>
                      <w:spacing w:val="-2"/>
                      <w:sz w:val="13"/>
                    </w:rPr>
                  </w:pPr>
                  <w:r>
                    <w:rPr>
                      <w:rFonts w:eastAsia="Times New Roman"/>
                      <w:color w:val="000000"/>
                      <w:spacing w:val="-2"/>
                      <w:sz w:val="13"/>
                    </w:rPr>
                    <w:t>Family history of aortic and peripheral vascular aneurysmal disease.</w:t>
                  </w:r>
                </w:p>
              </w:txbxContent>
            </v:textbox>
            <w10:wrap type="square" anchorx="page" anchory="page"/>
          </v:shape>
        </w:pict>
      </w:r>
      <w:r w:rsidR="00DC360E" w:rsidRPr="00DC360E">
        <w:pict>
          <v:shape id="_x0000_s1038" type="#_x0000_t202" style="position:absolute;left:0;text-align:left;margin-left:290.9pt;margin-top:206.85pt;width:63.1pt;height:7.55pt;z-index:-251658752;mso-wrap-distance-left:0;mso-wrap-distance-right:0;mso-position-horizontal-relative:page;mso-position-vertical-relative:page" filled="f" stroked="f">
            <v:textbox inset="0,0,0,0">
              <w:txbxContent>
                <w:p w:rsidR="00232EFB" w:rsidRDefault="00FD51F1">
                  <w:pPr>
                    <w:spacing w:before="4" w:line="135" w:lineRule="exact"/>
                    <w:textAlignment w:val="baseline"/>
                    <w:rPr>
                      <w:rFonts w:eastAsia="Times New Roman"/>
                      <w:b/>
                      <w:color w:val="000000"/>
                      <w:spacing w:val="-5"/>
                      <w:sz w:val="13"/>
                    </w:rPr>
                  </w:pPr>
                  <w:r>
                    <w:rPr>
                      <w:rFonts w:eastAsia="Times New Roman"/>
                      <w:b/>
                      <w:color w:val="000000"/>
                      <w:spacing w:val="-5"/>
                      <w:sz w:val="13"/>
                    </w:rPr>
                    <w:t>Examination Protocol:</w:t>
                  </w:r>
                </w:p>
              </w:txbxContent>
            </v:textbox>
            <w10:wrap type="square" anchorx="page" anchory="page"/>
          </v:shape>
        </w:pict>
      </w:r>
      <w:r w:rsidR="00DC360E" w:rsidRPr="00DC360E">
        <w:pict>
          <v:shape id="_x0000_s1036" type="#_x0000_t202" style="position:absolute;left:0;text-align:left;margin-left:290.9pt;margin-top:219.1pt;width:183.6pt;height:8.9pt;z-index:-251656704;mso-wrap-distance-left:0;mso-wrap-distance-right:0;mso-position-horizontal-relative:page;mso-position-vertical-relative:page" filled="f" stroked="f">
            <v:textbox inset="0,0,0,0">
              <w:txbxContent>
                <w:p w:rsidR="00232EFB" w:rsidRDefault="00FD51F1">
                  <w:pPr>
                    <w:spacing w:before="4" w:line="146" w:lineRule="exact"/>
                    <w:textAlignment w:val="baseline"/>
                    <w:rPr>
                      <w:rFonts w:eastAsia="Times New Roman"/>
                      <w:color w:val="000000"/>
                      <w:spacing w:val="-2"/>
                      <w:sz w:val="13"/>
                    </w:rPr>
                  </w:pPr>
                  <w:r>
                    <w:rPr>
                      <w:rFonts w:eastAsia="Times New Roman"/>
                      <w:color w:val="000000"/>
                      <w:spacing w:val="-2"/>
                      <w:sz w:val="13"/>
                    </w:rPr>
                    <w:t>Transverse images of proximal (near diaphragm), mid and distal aorta.</w:t>
                  </w:r>
                </w:p>
              </w:txbxContent>
            </v:textbox>
            <w10:wrap type="square" anchorx="page" anchory="page"/>
          </v:shape>
        </w:pict>
      </w:r>
      <w:r w:rsidR="00DC360E" w:rsidRPr="00DC360E">
        <w:pict>
          <v:shape id="_x0000_s1035" type="#_x0000_t202" style="position:absolute;left:0;text-align:left;margin-left:290.9pt;margin-top:228pt;width:238.55pt;height:6.5pt;z-index:-251655680;mso-wrap-distance-left:0;mso-wrap-distance-right:0;mso-position-horizontal-relative:page;mso-position-vertical-relative:page" filled="f" stroked="f">
            <v:textbox inset="0,0,0,0">
              <w:txbxContent>
                <w:p w:rsidR="00232EFB" w:rsidRDefault="00FD51F1">
                  <w:pPr>
                    <w:spacing w:line="153" w:lineRule="exact"/>
                    <w:jc w:val="both"/>
                    <w:textAlignment w:val="baseline"/>
                    <w:rPr>
                      <w:rFonts w:eastAsia="Times New Roman"/>
                      <w:color w:val="000000"/>
                      <w:spacing w:val="-2"/>
                      <w:sz w:val="13"/>
                    </w:rPr>
                  </w:pPr>
                  <w:r>
                    <w:rPr>
                      <w:rFonts w:eastAsia="Times New Roman"/>
                      <w:color w:val="000000"/>
                      <w:spacing w:val="-2"/>
                      <w:sz w:val="13"/>
                    </w:rPr>
                    <w:t xml:space="preserve">Longitudinal images with AP measurements (outer wall to outer wall) of proximal, mid and </w:t>
                  </w:r>
                </w:p>
              </w:txbxContent>
            </v:textbox>
            <w10:wrap type="square" anchorx="page" anchory="page"/>
          </v:shape>
        </w:pict>
      </w:r>
      <w:r w:rsidR="00DC360E" w:rsidRPr="00DC360E">
        <w:pict>
          <v:shape id="_x0000_s1034" type="#_x0000_t202" style="position:absolute;left:0;text-align:left;margin-left:290.9pt;margin-top:234.5pt;width:30.7pt;height:7.9pt;z-index:-251654656;mso-wrap-distance-left:0;mso-wrap-distance-right:0;mso-position-horizontal-relative:page;mso-position-vertical-relative:page" filled="f" stroked="f">
            <v:textbox inset="0,0,0,0">
              <w:txbxContent>
                <w:p w:rsidR="00232EFB" w:rsidRDefault="00FD51F1">
                  <w:pPr>
                    <w:spacing w:line="153" w:lineRule="exact"/>
                    <w:jc w:val="both"/>
                    <w:textAlignment w:val="baseline"/>
                    <w:rPr>
                      <w:rFonts w:eastAsia="Times New Roman"/>
                      <w:color w:val="000000"/>
                      <w:spacing w:val="-2"/>
                      <w:sz w:val="13"/>
                    </w:rPr>
                  </w:pPr>
                  <w:r>
                    <w:rPr>
                      <w:rFonts w:eastAsia="Times New Roman"/>
                      <w:color w:val="000000"/>
                      <w:spacing w:val="-2"/>
                      <w:sz w:val="13"/>
                    </w:rPr>
                    <w:t>distal aorta.</w:t>
                  </w:r>
                </w:p>
              </w:txbxContent>
            </v:textbox>
            <w10:wrap type="square" anchorx="page" anchory="page"/>
          </v:shape>
        </w:pict>
      </w:r>
      <w:r w:rsidR="00DC360E" w:rsidRPr="00DC360E">
        <w:pict>
          <v:shape id="_x0000_s1033" type="#_x0000_t202" style="position:absolute;left:0;text-align:left;margin-left:290.9pt;margin-top:247.15pt;width:60.45pt;height:7.55pt;z-index:-251653632;mso-wrap-distance-left:0;mso-wrap-distance-right:0;mso-position-horizontal-relative:page;mso-position-vertical-relative:page" filled="f" stroked="f">
            <v:textbox inset="0,0,0,0">
              <w:txbxContent>
                <w:p w:rsidR="00232EFB" w:rsidRDefault="00FD51F1">
                  <w:pPr>
                    <w:spacing w:before="4" w:line="136" w:lineRule="exact"/>
                    <w:textAlignment w:val="baseline"/>
                    <w:rPr>
                      <w:rFonts w:eastAsia="Times New Roman"/>
                      <w:b/>
                      <w:color w:val="000000"/>
                      <w:spacing w:val="-6"/>
                      <w:sz w:val="13"/>
                    </w:rPr>
                  </w:pPr>
                  <w:r>
                    <w:rPr>
                      <w:rFonts w:eastAsia="Times New Roman"/>
                      <w:b/>
                      <w:color w:val="000000"/>
                      <w:spacing w:val="-6"/>
                      <w:sz w:val="13"/>
                    </w:rPr>
                    <w:t>Aorta Measurements:</w:t>
                  </w:r>
                </w:p>
              </w:txbxContent>
            </v:textbox>
            <w10:wrap type="square" anchorx="page" anchory="page"/>
          </v:shape>
        </w:pict>
      </w:r>
      <w:r w:rsidR="00DC360E" w:rsidRPr="00DC360E">
        <w:pict>
          <v:shape id="_x0000_s1032" type="#_x0000_t202" style="position:absolute;left:0;text-align:left;margin-left:290.9pt;margin-top:259.4pt;width:44.85pt;height:23.1pt;z-index:-251652608;mso-wrap-distance-left:0;mso-wrap-distance-right:0;mso-position-horizontal-relative:page;mso-position-vertical-relative:page" filled="f" stroked="f">
            <v:textbox inset="0,0,0,0">
              <w:txbxContent>
                <w:p w:rsidR="00232EFB" w:rsidRDefault="00FD51F1">
                  <w:pPr>
                    <w:spacing w:line="152" w:lineRule="exact"/>
                    <w:textAlignment w:val="baseline"/>
                    <w:rPr>
                      <w:rFonts w:eastAsia="Times New Roman"/>
                      <w:color w:val="000000"/>
                      <w:sz w:val="13"/>
                    </w:rPr>
                  </w:pPr>
                  <w:r>
                    <w:rPr>
                      <w:rFonts w:eastAsia="Times New Roman"/>
                      <w:color w:val="000000"/>
                      <w:sz w:val="13"/>
                    </w:rPr>
                    <w:t>Proximal: 2.1 cm Mid: 2.7 cm Distal: 2.9 cm</w:t>
                  </w:r>
                </w:p>
              </w:txbxContent>
            </v:textbox>
            <w10:wrap type="square" anchorx="page" anchory="page"/>
          </v:shape>
        </w:pict>
      </w:r>
      <w:r w:rsidR="00DC360E" w:rsidRPr="00DC360E">
        <w:pict>
          <v:shape id="_x0000_s1031" type="#_x0000_t202" style="position:absolute;left:0;text-align:left;margin-left:290.65pt;margin-top:287.25pt;width:132.95pt;height:43pt;z-index:-251651584;mso-wrap-distance-left:0;mso-wrap-distance-right:0;mso-position-horizontal-relative:page;mso-position-vertical-relative:page" filled="f" stroked="f">
            <v:textbox inset="0,0,0,0">
              <w:txbxContent>
                <w:p w:rsidR="00232EFB" w:rsidRDefault="00FD51F1">
                  <w:pPr>
                    <w:spacing w:line="154" w:lineRule="exact"/>
                    <w:jc w:val="both"/>
                    <w:textAlignment w:val="baseline"/>
                    <w:rPr>
                      <w:rFonts w:eastAsia="Times New Roman"/>
                      <w:b/>
                      <w:color w:val="000000"/>
                      <w:spacing w:val="-1"/>
                      <w:sz w:val="13"/>
                    </w:rPr>
                  </w:pPr>
                  <w:r>
                    <w:rPr>
                      <w:rFonts w:eastAsia="Times New Roman"/>
                      <w:b/>
                      <w:color w:val="000000"/>
                      <w:spacing w:val="-1"/>
                      <w:sz w:val="13"/>
                    </w:rPr>
                    <w:t xml:space="preserve">Interpretation: </w:t>
                  </w:r>
                  <w:r>
                    <w:rPr>
                      <w:rFonts w:eastAsia="Times New Roman"/>
                      <w:color w:val="000000"/>
                      <w:spacing w:val="-1"/>
                      <w:sz w:val="13"/>
                    </w:rPr>
                    <w:t>Abdominal aortic ultrasound was mid and distal aorta. There is very small dilatation borderline for a very small aneurysmal dilatation.</w:t>
                  </w:r>
                </w:p>
                <w:p w:rsidR="00232EFB" w:rsidRDefault="00FD51F1">
                  <w:pPr>
                    <w:spacing w:before="92" w:line="148" w:lineRule="exact"/>
                    <w:jc w:val="both"/>
                    <w:textAlignment w:val="baseline"/>
                    <w:rPr>
                      <w:rFonts w:eastAsia="Times New Roman"/>
                      <w:b/>
                      <w:color w:val="000000"/>
                      <w:sz w:val="13"/>
                    </w:rPr>
                  </w:pPr>
                  <w:r>
                    <w:rPr>
                      <w:rFonts w:eastAsia="Times New Roman"/>
                      <w:b/>
                      <w:color w:val="000000"/>
                      <w:sz w:val="13"/>
                    </w:rPr>
                    <w:t xml:space="preserve">Recommendations: </w:t>
                  </w:r>
                  <w:r>
                    <w:rPr>
                      <w:rFonts w:eastAsia="Times New Roman"/>
                      <w:color w:val="000000"/>
                      <w:sz w:val="13"/>
                    </w:rPr>
                    <w:t xml:space="preserve">Clinical correlation and </w:t>
                  </w:r>
                  <w:proofErr w:type="spellStart"/>
                  <w:r>
                    <w:rPr>
                      <w:rFonts w:eastAsia="Times New Roman"/>
                      <w:color w:val="000000"/>
                      <w:sz w:val="13"/>
                    </w:rPr>
                    <w:t>repea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13"/>
                    </w:rPr>
                    <w:t xml:space="preserve"> is recommended.</w:t>
                  </w:r>
                </w:p>
              </w:txbxContent>
            </v:textbox>
            <w10:wrap type="square" anchorx="page" anchory="page"/>
          </v:shape>
        </w:pict>
      </w:r>
      <w:r w:rsidR="00DC360E" w:rsidRPr="00DC360E">
        <w:pict>
          <v:shape id="_x0000_s1030" type="#_x0000_t202" style="position:absolute;left:0;text-align:left;margin-left:290.9pt;margin-top:335.25pt;width:131.75pt;height:27.45pt;z-index:-251650560;mso-wrap-distance-left:0;mso-wrap-distance-right:0;mso-position-horizontal-relative:page;mso-position-vertical-relative:page" filled="f" stroked="f">
            <v:textbox inset="0,0,0,0">
              <w:txbxContent>
                <w:p w:rsidR="00232EFB" w:rsidRDefault="00FD51F1">
                  <w:pPr>
                    <w:spacing w:before="4" w:line="146" w:lineRule="exact"/>
                    <w:textAlignment w:val="baseline"/>
                    <w:rPr>
                      <w:rFonts w:eastAsia="Times New Roman"/>
                      <w:color w:val="CF2627"/>
                      <w:spacing w:val="-2"/>
                      <w:sz w:val="13"/>
                    </w:rPr>
                  </w:pPr>
                  <w:r>
                    <w:rPr>
                      <w:rFonts w:eastAsia="Times New Roman"/>
                      <w:color w:val="CF2627"/>
                      <w:spacing w:val="-2"/>
                      <w:sz w:val="13"/>
                    </w:rPr>
                    <w:t>This paragraph is a fixed paragraph that a client ca</w:t>
                  </w:r>
                </w:p>
                <w:p w:rsidR="00232EFB" w:rsidRDefault="00FD51F1">
                  <w:pPr>
                    <w:spacing w:before="92" w:line="148" w:lineRule="exact"/>
                    <w:textAlignment w:val="baseline"/>
                    <w:rPr>
                      <w:rFonts w:eastAsia="Times New Roman"/>
                      <w:color w:val="CF2627"/>
                      <w:sz w:val="13"/>
                    </w:rPr>
                  </w:pPr>
                  <w:r>
                    <w:rPr>
                      <w:rFonts w:eastAsia="Times New Roman"/>
                      <w:color w:val="CF2627"/>
                      <w:sz w:val="13"/>
                    </w:rPr>
                    <w:t>DD: January</w:t>
                  </w:r>
                  <w:r>
                    <w:rPr>
                      <w:rFonts w:eastAsia="Times New Roman"/>
                      <w:color w:val="000000"/>
                      <w:sz w:val="13"/>
                    </w:rPr>
                    <w:t xml:space="preserve"> 25, 2003 </w:t>
                  </w:r>
                  <w:r>
                    <w:rPr>
                      <w:rFonts w:eastAsia="Times New Roman"/>
                      <w:color w:val="000000"/>
                      <w:sz w:val="13"/>
                    </w:rPr>
                    <w:br/>
                  </w:r>
                  <w:r>
                    <w:rPr>
                      <w:rFonts w:eastAsia="Times New Roman"/>
                      <w:color w:val="CF2627"/>
                      <w:sz w:val="13"/>
                    </w:rPr>
                    <w:t>DT: January 26, 2003</w:t>
                  </w:r>
                </w:p>
              </w:txbxContent>
            </v:textbox>
            <w10:wrap type="square" anchorx="page" anchory="page"/>
          </v:shape>
        </w:pict>
      </w:r>
      <w:r w:rsidR="00DC360E" w:rsidRPr="00DC360E">
        <w:pict>
          <v:shape id="_x0000_s1029" type="#_x0000_t202" style="position:absolute;left:0;text-align:left;margin-left:432.95pt;margin-top:242.05pt;width:124.55pt;height:97pt;z-index:-251649536;mso-wrap-distance-left:0;mso-wrap-distance-right:0;mso-position-horizontal-relative:page;mso-position-vertical-relative:page" filled="f" stroked="f">
            <v:textbox style="mso-next-textbox:#_x0000_s1029" inset="0,0,0,0">
              <w:txbxContent>
                <w:p w:rsidR="00184D8B" w:rsidRPr="00AF73D6" w:rsidRDefault="00184D8B" w:rsidP="00184D8B">
                  <w:pPr>
                    <w:spacing w:before="4" w:line="358" w:lineRule="exact"/>
                    <w:textAlignment w:val="baseline"/>
                    <w:rPr>
                      <w:rFonts w:ascii="Arial Narrow" w:eastAsia="Tahoma" w:hAnsi="Arial Narrow"/>
                      <w:b/>
                      <w:color w:val="FFFFFF"/>
                      <w:spacing w:val="-6"/>
                      <w:sz w:val="30"/>
                    </w:rPr>
                  </w:pPr>
                  <w:r w:rsidRPr="00AF73D6">
                    <w:rPr>
                      <w:rFonts w:ascii="Arial Narrow" w:eastAsia="Tahoma" w:hAnsi="Arial Narrow"/>
                      <w:b/>
                      <w:color w:val="FFFFFF"/>
                      <w:spacing w:val="-6"/>
                      <w:sz w:val="30"/>
                    </w:rPr>
                    <w:t>44% SAVINGS</w:t>
                  </w:r>
                </w:p>
                <w:p w:rsidR="00184D8B" w:rsidRPr="00AF73D6" w:rsidRDefault="00184D8B" w:rsidP="00184D8B">
                  <w:pPr>
                    <w:spacing w:before="93" w:line="1287" w:lineRule="exact"/>
                    <w:textAlignment w:val="baseline"/>
                    <w:rPr>
                      <w:rFonts w:ascii="Arial Narrow" w:eastAsia="Tahoma" w:hAnsi="Arial Narrow"/>
                      <w:b/>
                      <w:color w:val="FFFFFF"/>
                      <w:spacing w:val="-6"/>
                      <w:sz w:val="109"/>
                    </w:rPr>
                  </w:pPr>
                  <w:r w:rsidRPr="00AF73D6">
                    <w:rPr>
                      <w:rFonts w:ascii="Arial Narrow" w:eastAsia="Tahoma" w:hAnsi="Arial Narrow"/>
                      <w:b/>
                      <w:color w:val="FFFFFF"/>
                      <w:spacing w:val="-6"/>
                      <w:sz w:val="109"/>
                    </w:rPr>
                    <w:t>$1.68</w:t>
                  </w:r>
                </w:p>
                <w:p w:rsidR="00184D8B" w:rsidRPr="00AF73D6" w:rsidRDefault="00184D8B" w:rsidP="00184D8B">
                  <w:pPr>
                    <w:spacing w:line="190" w:lineRule="exact"/>
                    <w:jc w:val="right"/>
                    <w:textAlignment w:val="baseline"/>
                    <w:rPr>
                      <w:rFonts w:ascii="Arial Narrow" w:eastAsia="Tahoma" w:hAnsi="Arial Narrow"/>
                      <w:color w:val="FFFFFF"/>
                      <w:spacing w:val="-6"/>
                      <w:sz w:val="18"/>
                    </w:rPr>
                  </w:pPr>
                  <w:r w:rsidRPr="00AF73D6">
                    <w:rPr>
                      <w:rFonts w:ascii="Arial Narrow" w:eastAsia="Tahoma" w:hAnsi="Arial Narrow"/>
                      <w:color w:val="FFFFFF"/>
                      <w:spacing w:val="-6"/>
                      <w:sz w:val="18"/>
                    </w:rPr>
                    <w:t>USING OUR SOLUTION</w:t>
                  </w:r>
                </w:p>
                <w:p w:rsidR="00232EFB" w:rsidRPr="00AE75E3" w:rsidRDefault="00232EFB">
                  <w:pPr>
                    <w:spacing w:line="101" w:lineRule="exact"/>
                    <w:jc w:val="right"/>
                    <w:textAlignment w:val="baseline"/>
                    <w:rPr>
                      <w:rFonts w:ascii="Arial Narrow" w:eastAsia="Tahoma" w:hAnsi="Arial Narrow"/>
                      <w:color w:val="FFFFFF"/>
                      <w:spacing w:val="-6"/>
                      <w:sz w:val="18"/>
                      <w:shd w:val="solid" w:color="062D66" w:fill="062D66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DC360E" w:rsidRPr="00DC360E">
        <w:pict>
          <v:shape id="_x0000_s1028" type="#_x0000_t202" style="position:absolute;left:0;text-align:left;margin-left:290.9pt;margin-top:383pt;width:192.7pt;height:15.45pt;z-index:-251648512;mso-wrap-distance-left:0;mso-wrap-distance-right:0;mso-position-horizontal-relative:page;mso-position-vertical-relative:page" filled="f" stroked="f">
            <v:textbox inset="0,0,0,0">
              <w:txbxContent>
                <w:p w:rsidR="00232EFB" w:rsidRDefault="00FD51F1">
                  <w:pPr>
                    <w:tabs>
                      <w:tab w:val="left" w:pos="2592"/>
                    </w:tabs>
                    <w:spacing w:before="4" w:line="146" w:lineRule="exact"/>
                    <w:textAlignment w:val="baseline"/>
                    <w:rPr>
                      <w:rFonts w:eastAsia="Times New Roman"/>
                      <w:color w:val="CF2627"/>
                      <w:sz w:val="13"/>
                    </w:rPr>
                  </w:pPr>
                  <w:r>
                    <w:rPr>
                      <w:rFonts w:eastAsia="Times New Roman"/>
                      <w:color w:val="CF2627"/>
                      <w:sz w:val="13"/>
                    </w:rPr>
                    <w:t>TID: 1245342</w:t>
                  </w:r>
                  <w:r>
                    <w:rPr>
                      <w:rFonts w:eastAsia="Times New Roman"/>
                      <w:color w:val="CF2627"/>
                      <w:sz w:val="13"/>
                    </w:rPr>
                    <w:tab/>
                    <w:t>Frank Smith, M.D.</w:t>
                  </w:r>
                </w:p>
                <w:p w:rsidR="00232EFB" w:rsidRDefault="00FD51F1">
                  <w:pPr>
                    <w:spacing w:before="12" w:line="141" w:lineRule="exact"/>
                    <w:jc w:val="right"/>
                    <w:textAlignment w:val="baseline"/>
                    <w:rPr>
                      <w:rFonts w:eastAsia="Times New Roman"/>
                      <w:color w:val="CF2627"/>
                      <w:sz w:val="13"/>
                    </w:rPr>
                  </w:pPr>
                  <w:r>
                    <w:rPr>
                      <w:rFonts w:eastAsia="Times New Roman"/>
                      <w:color w:val="CF2627"/>
                      <w:sz w:val="13"/>
                    </w:rPr>
                    <w:t>Professor of Cardiology</w:t>
                  </w:r>
                </w:p>
              </w:txbxContent>
            </v:textbox>
            <w10:wrap type="square" anchorx="page" anchory="page"/>
          </v:shape>
        </w:pict>
      </w:r>
      <w:r w:rsidR="00FD51F1">
        <w:rPr>
          <w:rFonts w:ascii="Arial" w:eastAsia="Arial" w:hAnsi="Arial"/>
          <w:b/>
          <w:color w:val="FFFFFF"/>
          <w:spacing w:val="-10"/>
          <w:sz w:val="57"/>
        </w:rPr>
        <w:t>Pay Less for the Same Documentation</w:t>
      </w:r>
    </w:p>
    <w:p w:rsidR="00232EFB" w:rsidRDefault="00FD51F1">
      <w:pPr>
        <w:shd w:val="solid" w:color="062D66" w:fill="062D66"/>
        <w:spacing w:after="454" w:line="419" w:lineRule="exact"/>
        <w:jc w:val="center"/>
        <w:textAlignment w:val="baseline"/>
        <w:rPr>
          <w:rFonts w:ascii="Arial" w:eastAsia="Arial" w:hAnsi="Arial"/>
          <w:b/>
          <w:color w:val="FFFFFF"/>
          <w:spacing w:val="-10"/>
          <w:w w:val="105"/>
          <w:sz w:val="35"/>
        </w:rPr>
      </w:pPr>
      <w:r>
        <w:rPr>
          <w:rFonts w:ascii="Arial" w:eastAsia="Arial" w:hAnsi="Arial"/>
          <w:b/>
          <w:color w:val="FFFFFF"/>
          <w:spacing w:val="-10"/>
          <w:w w:val="105"/>
          <w:sz w:val="35"/>
        </w:rPr>
        <w:t xml:space="preserve">Automated content. </w:t>
      </w:r>
      <w:proofErr w:type="spellStart"/>
      <w:r>
        <w:rPr>
          <w:rFonts w:ascii="Arial" w:eastAsia="Arial" w:hAnsi="Arial"/>
          <w:b/>
          <w:color w:val="FFFFFF"/>
          <w:spacing w:val="-10"/>
          <w:w w:val="105"/>
          <w:sz w:val="35"/>
        </w:rPr>
        <w:t>Templated</w:t>
      </w:r>
      <w:proofErr w:type="spellEnd"/>
      <w:r>
        <w:rPr>
          <w:rFonts w:ascii="Arial" w:eastAsia="Arial" w:hAnsi="Arial"/>
          <w:b/>
          <w:color w:val="FFFFFF"/>
          <w:spacing w:val="-10"/>
          <w:w w:val="105"/>
          <w:sz w:val="35"/>
        </w:rPr>
        <w:t xml:space="preserve"> text. Reduced costs.</w:t>
      </w:r>
    </w:p>
    <w:p w:rsidR="00232EFB" w:rsidRPr="005E08CC" w:rsidRDefault="00FD51F1">
      <w:pPr>
        <w:spacing w:after="412" w:line="398" w:lineRule="exact"/>
        <w:ind w:left="1080" w:right="1080"/>
        <w:jc w:val="both"/>
        <w:textAlignment w:val="baseline"/>
        <w:rPr>
          <w:rFonts w:ascii="Arial" w:eastAsia="Tahoma" w:hAnsi="Arial" w:cs="Arial"/>
          <w:color w:val="000000"/>
          <w:spacing w:val="-6"/>
          <w:sz w:val="23"/>
        </w:rPr>
      </w:pPr>
      <w:r w:rsidRPr="005E08CC">
        <w:rPr>
          <w:rFonts w:ascii="Arial" w:eastAsia="Tahoma" w:hAnsi="Arial" w:cs="Arial"/>
          <w:color w:val="000000"/>
          <w:spacing w:val="-6"/>
          <w:sz w:val="23"/>
        </w:rPr>
        <w:t>Our innovative pricing model can lower costs by as much as 50%. Our exclusive Qualified Text characters are not only billed at a reduced rate, but also decrease the number of transcribed lines by nearly 35%. Couple that with our automated fixed content report sections, and we deliver significant savings over the competition. Healthcare organizations can control costs, minimize transcription and speed documentation.</w:t>
      </w:r>
    </w:p>
    <w:p w:rsidR="00232EFB" w:rsidRPr="005E08CC" w:rsidRDefault="00FD51F1">
      <w:pPr>
        <w:spacing w:before="8" w:after="518" w:line="567" w:lineRule="exact"/>
        <w:jc w:val="center"/>
        <w:textAlignment w:val="baseline"/>
        <w:rPr>
          <w:rFonts w:ascii="Arial" w:eastAsia="Tahoma" w:hAnsi="Arial" w:cs="Arial"/>
          <w:b/>
          <w:color w:val="062D66"/>
          <w:spacing w:val="-6"/>
          <w:sz w:val="45"/>
        </w:rPr>
      </w:pPr>
      <w:r w:rsidRPr="005E08CC">
        <w:rPr>
          <w:rFonts w:ascii="Arial" w:eastAsia="Tahoma" w:hAnsi="Arial" w:cs="Arial"/>
          <w:b/>
          <w:color w:val="062D66"/>
          <w:spacing w:val="-6"/>
          <w:sz w:val="45"/>
        </w:rPr>
        <w:t>More automation. Less typing. More profits.</w:t>
      </w:r>
    </w:p>
    <w:p w:rsidR="00232EFB" w:rsidRDefault="00E22509">
      <w:pPr>
        <w:spacing w:before="243"/>
        <w:ind w:left="9475" w:right="902"/>
        <w:textAlignment w:val="baseline"/>
      </w:pPr>
      <w:r w:rsidRPr="00DC360E">
        <w:rPr>
          <w:rFonts w:ascii="Arial" w:hAnsi="Arial" w:cs="Arial"/>
        </w:rPr>
        <w:pict>
          <v:line id="_x0000_s1047" style="position:absolute;left:0;text-align:left;z-index:251668992;mso-position-horizontal-relative:page;mso-position-vertical-relative:page" from="-2.6pt,709.2pt" to="609.45pt,709.2pt" strokecolor="#df7d1f" strokeweight="3.1pt">
            <w10:wrap anchorx="page" anchory="page"/>
          </v:line>
        </w:pict>
      </w:r>
      <w:r w:rsidRPr="00E22509">
        <w:rPr>
          <w:noProof/>
        </w:rPr>
        <w:drawing>
          <wp:inline distT="0" distB="0" distL="0" distR="0">
            <wp:extent cx="1085850" cy="868680"/>
            <wp:effectExtent l="19050" t="0" r="0" b="0"/>
            <wp:docPr id="2" name="Picture 1" descr="global_medical_transcription_large 25 perc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obal_medical_transcription_large 25 percent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8825" cy="87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32EFB" w:rsidSect="00DC360E">
      <w:pgSz w:w="12240" w:h="15840"/>
      <w:pgMar w:top="8549" w:right="0" w:bottom="140" w:left="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  <w:font w:name="Tahoma">
    <w:charset w:val="00"/>
    <w:pitch w:val="variable"/>
    <w:family w:val="swiss"/>
    <w:panose1 w:val="02020603050405020304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shapeLayoutLikeWW8/>
    <w:doNotUseHTMLParagraphAutoSpacing/>
    <w:applyBreakingRules/>
    <w:useFELayout/>
    <w:doNotUseIndentAsNumberingTabStop/>
  </w:compat>
  <w:rsids>
    <w:rsidRoot w:val="00232EFB"/>
    <w:rsid w:val="00184D8B"/>
    <w:rsid w:val="00232EFB"/>
    <w:rsid w:val="005E08CC"/>
    <w:rsid w:val="00777C46"/>
    <w:rsid w:val="008A684A"/>
    <w:rsid w:val="00AE75E3"/>
    <w:rsid w:val="00DB0CB1"/>
    <w:rsid w:val="00DC360E"/>
    <w:rsid w:val="00E22509"/>
    <w:rsid w:val="00FA486F"/>
    <w:rsid w:val="00FB2837"/>
    <w:rsid w:val="00FD5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36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487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Lustberg</dc:creator>
  <cp:lastModifiedBy>Gary Lustberg</cp:lastModifiedBy>
  <cp:revision>2</cp:revision>
  <dcterms:created xsi:type="dcterms:W3CDTF">2015-03-31T20:23:00Z</dcterms:created>
  <dcterms:modified xsi:type="dcterms:W3CDTF">2015-03-31T20:23:00Z</dcterms:modified>
</cp:coreProperties>
</file>